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E51" w:rsidRPr="00876E51" w:rsidRDefault="00876E51" w:rsidP="00876E51">
      <w:pPr>
        <w:spacing w:line="380" w:lineRule="exact"/>
        <w:rPr>
          <w:rFonts w:asciiTheme="minorEastAsia" w:eastAsiaTheme="minorEastAsia" w:hAnsiTheme="minorEastAsia"/>
        </w:rPr>
      </w:pPr>
      <w:r w:rsidRPr="00876E51">
        <w:rPr>
          <w:rFonts w:asciiTheme="minorEastAsia" w:eastAsiaTheme="minorEastAsia" w:hAnsiTheme="minorEastAsia" w:hint="eastAsia"/>
        </w:rPr>
        <w:t>様式第１号（第２条関係）</w:t>
      </w:r>
    </w:p>
    <w:tbl>
      <w:tblPr>
        <w:tblW w:w="8820" w:type="dxa"/>
        <w:tblInd w:w="351"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308"/>
        <w:gridCol w:w="2128"/>
        <w:gridCol w:w="1273"/>
        <w:gridCol w:w="1195"/>
        <w:gridCol w:w="1196"/>
        <w:gridCol w:w="1195"/>
        <w:gridCol w:w="1196"/>
        <w:gridCol w:w="329"/>
      </w:tblGrid>
      <w:tr w:rsidR="00876E51" w:rsidRPr="00876E51" w:rsidTr="00876E51">
        <w:tblPrEx>
          <w:tblCellMar>
            <w:top w:w="0" w:type="dxa"/>
            <w:bottom w:w="0" w:type="dxa"/>
          </w:tblCellMar>
        </w:tblPrEx>
        <w:trPr>
          <w:cantSplit/>
        </w:trPr>
        <w:tc>
          <w:tcPr>
            <w:tcW w:w="8820" w:type="dxa"/>
            <w:gridSpan w:val="8"/>
            <w:tcBorders>
              <w:top w:val="single" w:sz="4" w:space="0" w:color="auto"/>
            </w:tcBorders>
            <w:vAlign w:val="center"/>
          </w:tcPr>
          <w:p w:rsidR="00876E51" w:rsidRPr="00684B6B" w:rsidRDefault="00876E51" w:rsidP="00684B6B">
            <w:pPr>
              <w:spacing w:line="380" w:lineRule="exact"/>
              <w:ind w:right="732"/>
              <w:jc w:val="righ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年　　月　　日</w:t>
            </w:r>
            <w:r w:rsidR="00684B6B">
              <w:rPr>
                <w:rFonts w:asciiTheme="minorEastAsia" w:eastAsiaTheme="minorEastAsia" w:hAnsiTheme="minorEastAsia" w:hint="eastAsia"/>
                <w:sz w:val="22"/>
                <w:szCs w:val="22"/>
              </w:rPr>
              <w:t xml:space="preserve">　</w:t>
            </w:r>
            <w:r w:rsidRPr="00684B6B">
              <w:rPr>
                <w:rFonts w:asciiTheme="minorEastAsia" w:eastAsiaTheme="minorEastAsia" w:hAnsiTheme="minorEastAsia" w:hint="eastAsia"/>
                <w:sz w:val="22"/>
                <w:szCs w:val="22"/>
              </w:rPr>
              <w:t xml:space="preserve">　　</w:t>
            </w:r>
          </w:p>
          <w:p w:rsidR="00684B6B" w:rsidRPr="00684B6B" w:rsidRDefault="00684B6B" w:rsidP="00684B6B">
            <w:pPr>
              <w:spacing w:line="380" w:lineRule="exact"/>
              <w:ind w:firstLineChars="200" w:firstLine="448"/>
              <w:jc w:val="left"/>
              <w:rPr>
                <w:sz w:val="22"/>
                <w:szCs w:val="22"/>
              </w:rPr>
            </w:pPr>
          </w:p>
          <w:p w:rsidR="00684B6B" w:rsidRPr="00684B6B" w:rsidRDefault="00684B6B" w:rsidP="00684B6B">
            <w:pPr>
              <w:spacing w:line="380" w:lineRule="exact"/>
              <w:ind w:firstLineChars="200" w:firstLine="448"/>
              <w:jc w:val="left"/>
              <w:rPr>
                <w:sz w:val="22"/>
                <w:szCs w:val="22"/>
              </w:rPr>
            </w:pPr>
            <w:r w:rsidRPr="00684B6B">
              <w:rPr>
                <w:rFonts w:hint="eastAsia"/>
                <w:sz w:val="22"/>
                <w:szCs w:val="22"/>
              </w:rPr>
              <w:t>（宛先）五島市長</w:t>
            </w:r>
          </w:p>
          <w:p w:rsidR="00876E51" w:rsidRPr="00684B6B" w:rsidRDefault="00876E51" w:rsidP="00876E51">
            <w:pPr>
              <w:spacing w:line="380" w:lineRule="exact"/>
              <w:rPr>
                <w:rFonts w:asciiTheme="minorEastAsia" w:eastAsiaTheme="minorEastAsia" w:hAnsiTheme="minorEastAsia"/>
                <w:sz w:val="22"/>
                <w:szCs w:val="22"/>
              </w:rPr>
            </w:pPr>
          </w:p>
          <w:p w:rsidR="00876E51" w:rsidRPr="00684B6B" w:rsidRDefault="00876E51" w:rsidP="00684B6B">
            <w:pPr>
              <w:spacing w:line="380" w:lineRule="exact"/>
              <w:ind w:firstLineChars="1900" w:firstLine="4256"/>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申請者　住　所</w:t>
            </w:r>
            <w:r w:rsidR="00126B6E" w:rsidRPr="00684B6B">
              <w:rPr>
                <w:rFonts w:asciiTheme="minorEastAsia" w:eastAsiaTheme="minorEastAsia" w:hAnsiTheme="minorEastAsia" w:hint="eastAsia"/>
                <w:sz w:val="22"/>
                <w:szCs w:val="22"/>
              </w:rPr>
              <w:t xml:space="preserve">　　　　　　　　</w:t>
            </w:r>
          </w:p>
          <w:p w:rsidR="00876E51" w:rsidRPr="00684B6B" w:rsidRDefault="00876E51" w:rsidP="00684B6B">
            <w:pPr>
              <w:spacing w:line="380" w:lineRule="exact"/>
              <w:ind w:firstLineChars="2300" w:firstLine="5152"/>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氏　名</w:t>
            </w:r>
            <w:r w:rsidR="00684B6B">
              <w:rPr>
                <w:rFonts w:asciiTheme="minorEastAsia" w:eastAsiaTheme="minorEastAsia" w:hAnsiTheme="minorEastAsia" w:hint="eastAsia"/>
                <w:sz w:val="22"/>
                <w:szCs w:val="22"/>
              </w:rPr>
              <w:t xml:space="preserve">　　　　　　　　</w:t>
            </w:r>
          </w:p>
          <w:p w:rsidR="00684B6B" w:rsidRPr="00684B6B" w:rsidRDefault="00684B6B" w:rsidP="00684B6B">
            <w:pPr>
              <w:spacing w:line="380" w:lineRule="exact"/>
              <w:ind w:firstLineChars="2100" w:firstLine="4704"/>
              <w:rPr>
                <w:rFonts w:asciiTheme="minorEastAsia" w:eastAsiaTheme="minorEastAsia" w:hAnsiTheme="minorEastAsia"/>
                <w:sz w:val="22"/>
                <w:szCs w:val="22"/>
              </w:rPr>
            </w:pPr>
          </w:p>
          <w:p w:rsidR="00876E51" w:rsidRPr="00F20750" w:rsidRDefault="00684B6B" w:rsidP="00684B6B">
            <w:pPr>
              <w:spacing w:line="380" w:lineRule="exact"/>
              <w:jc w:val="center"/>
            </w:pPr>
            <w:r w:rsidRPr="00F20750">
              <w:rPr>
                <w:rFonts w:hint="eastAsia"/>
              </w:rPr>
              <w:t>火薬庫外貯蔵所指示申請書</w:t>
            </w:r>
          </w:p>
          <w:p w:rsidR="00684B6B" w:rsidRPr="00684B6B" w:rsidRDefault="00684B6B" w:rsidP="00684B6B">
            <w:pPr>
              <w:spacing w:line="380" w:lineRule="exact"/>
              <w:jc w:val="center"/>
              <w:rPr>
                <w:rFonts w:asciiTheme="minorEastAsia" w:eastAsiaTheme="minorEastAsia" w:hAnsiTheme="minorEastAsia"/>
                <w:sz w:val="22"/>
                <w:szCs w:val="22"/>
              </w:rPr>
            </w:pPr>
          </w:p>
          <w:p w:rsidR="00876E51" w:rsidRPr="00876E51" w:rsidRDefault="00876E51" w:rsidP="00876E51">
            <w:pPr>
              <w:spacing w:line="380" w:lineRule="exact"/>
              <w:rPr>
                <w:rFonts w:asciiTheme="minorEastAsia" w:eastAsiaTheme="minorEastAsia" w:hAnsiTheme="minorEastAsia"/>
              </w:rPr>
            </w:pPr>
            <w:r w:rsidRPr="00684B6B">
              <w:rPr>
                <w:rFonts w:asciiTheme="minorEastAsia" w:eastAsiaTheme="minorEastAsia" w:hAnsiTheme="minorEastAsia" w:hint="eastAsia"/>
                <w:sz w:val="22"/>
                <w:szCs w:val="22"/>
              </w:rPr>
              <w:t xml:space="preserve">　下記のとおり火薬庫外貯蔵所を設置したいので，指示願います。</w:t>
            </w:r>
          </w:p>
        </w:tc>
      </w:tr>
      <w:tr w:rsidR="00876E51" w:rsidRPr="00684B6B" w:rsidTr="00512732">
        <w:tblPrEx>
          <w:tblCellMar>
            <w:top w:w="0" w:type="dxa"/>
            <w:bottom w:w="0" w:type="dxa"/>
          </w:tblCellMar>
        </w:tblPrEx>
        <w:trPr>
          <w:cantSplit/>
        </w:trPr>
        <w:tc>
          <w:tcPr>
            <w:tcW w:w="308" w:type="dxa"/>
            <w:vMerge w:val="restart"/>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756"/>
                <w:sz w:val="22"/>
                <w:szCs w:val="22"/>
                <w:fitText w:val="1952" w:id="-1731469300"/>
              </w:rPr>
              <w:t>名</w:t>
            </w:r>
            <w:r w:rsidRPr="00684B6B">
              <w:rPr>
                <w:rFonts w:asciiTheme="minorEastAsia" w:eastAsiaTheme="minorEastAsia" w:hAnsiTheme="minorEastAsia" w:hint="eastAsia"/>
                <w:sz w:val="22"/>
                <w:szCs w:val="22"/>
                <w:fitText w:val="1952" w:id="-1731469300"/>
              </w:rPr>
              <w:t>称</w:t>
            </w:r>
          </w:p>
        </w:tc>
        <w:tc>
          <w:tcPr>
            <w:tcW w:w="6055" w:type="dxa"/>
            <w:gridSpan w:val="5"/>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p>
        </w:tc>
        <w:tc>
          <w:tcPr>
            <w:tcW w:w="329" w:type="dxa"/>
            <w:vMerge w:val="restart"/>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w:t>
            </w: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63"/>
                <w:sz w:val="22"/>
                <w:szCs w:val="22"/>
                <w:fitText w:val="1952" w:id="-1731469299"/>
              </w:rPr>
              <w:t>事務所所在</w:t>
            </w:r>
            <w:r w:rsidRPr="00684B6B">
              <w:rPr>
                <w:rFonts w:asciiTheme="minorEastAsia" w:eastAsiaTheme="minorEastAsia" w:hAnsiTheme="minorEastAsia" w:hint="eastAsia"/>
                <w:spacing w:val="1"/>
                <w:sz w:val="22"/>
                <w:szCs w:val="22"/>
                <w:fitText w:val="1952" w:id="-1731469299"/>
              </w:rPr>
              <w:t>地</w:t>
            </w:r>
          </w:p>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107"/>
                <w:sz w:val="22"/>
                <w:szCs w:val="22"/>
                <w:fitText w:val="1952" w:id="-1731469298"/>
              </w:rPr>
              <w:t>（電　話</w:t>
            </w:r>
            <w:r w:rsidRPr="00684B6B">
              <w:rPr>
                <w:rFonts w:asciiTheme="minorEastAsia" w:eastAsiaTheme="minorEastAsia" w:hAnsiTheme="minorEastAsia" w:hint="eastAsia"/>
                <w:spacing w:val="-2"/>
                <w:sz w:val="22"/>
                <w:szCs w:val="22"/>
                <w:fitText w:val="1952" w:id="-1731469298"/>
              </w:rPr>
              <w:t>）</w:t>
            </w:r>
          </w:p>
        </w:tc>
        <w:tc>
          <w:tcPr>
            <w:tcW w:w="6055" w:type="dxa"/>
            <w:gridSpan w:val="5"/>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w:t>
            </w:r>
          </w:p>
          <w:p w:rsidR="00876E51" w:rsidRPr="00684B6B" w:rsidRDefault="00876E51" w:rsidP="00876E51">
            <w:pPr>
              <w:spacing w:line="380" w:lineRule="exact"/>
              <w:rPr>
                <w:rFonts w:asciiTheme="minorEastAsia" w:eastAsiaTheme="minorEastAsia" w:hAnsiTheme="minorEastAsia"/>
                <w:sz w:val="22"/>
                <w:szCs w:val="22"/>
              </w:rPr>
            </w:pP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107"/>
                <w:sz w:val="22"/>
                <w:szCs w:val="22"/>
                <w:fitText w:val="1952" w:id="-1731469297"/>
              </w:rPr>
              <w:t>代表者住</w:t>
            </w:r>
            <w:r w:rsidRPr="00684B6B">
              <w:rPr>
                <w:rFonts w:asciiTheme="minorEastAsia" w:eastAsiaTheme="minorEastAsia" w:hAnsiTheme="minorEastAsia" w:hint="eastAsia"/>
                <w:spacing w:val="-2"/>
                <w:sz w:val="22"/>
                <w:szCs w:val="22"/>
                <w:fitText w:val="1952" w:id="-1731469297"/>
              </w:rPr>
              <w:t>所</w:t>
            </w:r>
          </w:p>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107"/>
                <w:sz w:val="22"/>
                <w:szCs w:val="22"/>
                <w:fitText w:val="1952" w:id="-1731469296"/>
              </w:rPr>
              <w:t>代表者氏</w:t>
            </w:r>
            <w:r w:rsidRPr="00684B6B">
              <w:rPr>
                <w:rFonts w:asciiTheme="minorEastAsia" w:eastAsiaTheme="minorEastAsia" w:hAnsiTheme="minorEastAsia" w:hint="eastAsia"/>
                <w:spacing w:val="-2"/>
                <w:sz w:val="22"/>
                <w:szCs w:val="22"/>
                <w:fitText w:val="1952" w:id="-1731469296"/>
              </w:rPr>
              <w:t>名</w:t>
            </w:r>
          </w:p>
        </w:tc>
        <w:tc>
          <w:tcPr>
            <w:tcW w:w="6055" w:type="dxa"/>
            <w:gridSpan w:val="5"/>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w:t>
            </w: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512732" w:rsidRPr="00684B6B" w:rsidRDefault="00512732" w:rsidP="00512732">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34"/>
                <w:sz w:val="22"/>
                <w:szCs w:val="22"/>
                <w:fitText w:val="1952" w:id="-1731469312"/>
              </w:rPr>
              <w:t>火薬庫外貯蔵</w:t>
            </w:r>
            <w:r w:rsidRPr="00684B6B">
              <w:rPr>
                <w:rFonts w:asciiTheme="minorEastAsia" w:eastAsiaTheme="minorEastAsia" w:hAnsiTheme="minorEastAsia" w:hint="eastAsia"/>
                <w:spacing w:val="2"/>
                <w:sz w:val="22"/>
                <w:szCs w:val="22"/>
                <w:fitText w:val="1952" w:id="-1731469312"/>
              </w:rPr>
              <w:t>所</w:t>
            </w:r>
          </w:p>
          <w:p w:rsidR="00876E51" w:rsidRPr="00684B6B" w:rsidRDefault="00512732" w:rsidP="00512732">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107"/>
                <w:sz w:val="22"/>
                <w:szCs w:val="22"/>
                <w:fitText w:val="1952" w:id="-1731469311"/>
              </w:rPr>
              <w:t>の</w:t>
            </w:r>
            <w:r w:rsidR="00876E51" w:rsidRPr="00684B6B">
              <w:rPr>
                <w:rFonts w:asciiTheme="minorEastAsia" w:eastAsiaTheme="minorEastAsia" w:hAnsiTheme="minorEastAsia" w:hint="eastAsia"/>
                <w:spacing w:val="107"/>
                <w:sz w:val="22"/>
                <w:szCs w:val="22"/>
                <w:fitText w:val="1952" w:id="-1731469311"/>
              </w:rPr>
              <w:t>設置場</w:t>
            </w:r>
            <w:r w:rsidR="00876E51" w:rsidRPr="00684B6B">
              <w:rPr>
                <w:rFonts w:asciiTheme="minorEastAsia" w:eastAsiaTheme="minorEastAsia" w:hAnsiTheme="minorEastAsia" w:hint="eastAsia"/>
                <w:spacing w:val="-2"/>
                <w:sz w:val="22"/>
                <w:szCs w:val="22"/>
                <w:fitText w:val="1952" w:id="-1731469311"/>
              </w:rPr>
              <w:t>所</w:t>
            </w:r>
          </w:p>
        </w:tc>
        <w:tc>
          <w:tcPr>
            <w:tcW w:w="6055" w:type="dxa"/>
            <w:gridSpan w:val="5"/>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w:t>
            </w: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火薬類消費の目的</w:t>
            </w:r>
          </w:p>
        </w:tc>
        <w:tc>
          <w:tcPr>
            <w:tcW w:w="6055" w:type="dxa"/>
            <w:gridSpan w:val="5"/>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sz w:val="22"/>
                <w:szCs w:val="22"/>
              </w:rPr>
              <w:t>A</w:t>
            </w:r>
            <w:r w:rsidRPr="00684B6B">
              <w:rPr>
                <w:rFonts w:asciiTheme="minorEastAsia" w:eastAsiaTheme="minorEastAsia" w:hAnsiTheme="minorEastAsia" w:hint="eastAsia"/>
                <w:sz w:val="22"/>
                <w:szCs w:val="22"/>
              </w:rPr>
              <w:t xml:space="preserve">　土木工事　</w:t>
            </w:r>
            <w:r w:rsidRPr="00684B6B">
              <w:rPr>
                <w:rFonts w:asciiTheme="minorEastAsia" w:eastAsiaTheme="minorEastAsia" w:hAnsiTheme="minorEastAsia"/>
                <w:sz w:val="22"/>
                <w:szCs w:val="22"/>
              </w:rPr>
              <w:t>B</w:t>
            </w:r>
            <w:r w:rsidRPr="00684B6B">
              <w:rPr>
                <w:rFonts w:asciiTheme="minorEastAsia" w:eastAsiaTheme="minorEastAsia" w:hAnsiTheme="minorEastAsia" w:hint="eastAsia"/>
                <w:sz w:val="22"/>
                <w:szCs w:val="22"/>
              </w:rPr>
              <w:t xml:space="preserve">　砕石　</w:t>
            </w:r>
            <w:r w:rsidRPr="00684B6B">
              <w:rPr>
                <w:rFonts w:asciiTheme="minorEastAsia" w:eastAsiaTheme="minorEastAsia" w:hAnsiTheme="minorEastAsia"/>
                <w:sz w:val="22"/>
                <w:szCs w:val="22"/>
              </w:rPr>
              <w:t>C</w:t>
            </w:r>
            <w:r w:rsidRPr="00684B6B">
              <w:rPr>
                <w:rFonts w:asciiTheme="minorEastAsia" w:eastAsiaTheme="minorEastAsia" w:hAnsiTheme="minorEastAsia" w:hint="eastAsia"/>
                <w:sz w:val="22"/>
                <w:szCs w:val="22"/>
              </w:rPr>
              <w:t xml:space="preserve">　その他</w:t>
            </w:r>
            <w:r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 xml:space="preserve">　　</w:t>
            </w:r>
            <w:r w:rsidRPr="00684B6B">
              <w:rPr>
                <w:rFonts w:asciiTheme="minorEastAsia" w:eastAsiaTheme="minorEastAsia" w:hAnsiTheme="minorEastAsia"/>
                <w:sz w:val="22"/>
                <w:szCs w:val="22"/>
              </w:rPr>
              <w:t xml:space="preserve">  )</w:t>
            </w: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34"/>
                <w:sz w:val="22"/>
                <w:szCs w:val="22"/>
                <w:fitText w:val="1952" w:id="-1731469310"/>
              </w:rPr>
              <w:t>火薬類消費期</w:t>
            </w:r>
            <w:r w:rsidRPr="00684B6B">
              <w:rPr>
                <w:rFonts w:asciiTheme="minorEastAsia" w:eastAsiaTheme="minorEastAsia" w:hAnsiTheme="minorEastAsia" w:hint="eastAsia"/>
                <w:spacing w:val="2"/>
                <w:sz w:val="22"/>
                <w:szCs w:val="22"/>
                <w:fitText w:val="1952" w:id="-1731469310"/>
              </w:rPr>
              <w:t>間</w:t>
            </w:r>
          </w:p>
        </w:tc>
        <w:tc>
          <w:tcPr>
            <w:tcW w:w="6055" w:type="dxa"/>
            <w:gridSpan w:val="5"/>
            <w:tcBorders>
              <w:top w:val="single" w:sz="4" w:space="0" w:color="auto"/>
              <w:left w:val="single" w:sz="4" w:space="0" w:color="auto"/>
              <w:bottom w:val="single" w:sz="4" w:space="0" w:color="auto"/>
              <w:right w:val="single" w:sz="4" w:space="0" w:color="auto"/>
            </w:tcBorders>
            <w:vAlign w:val="center"/>
          </w:tcPr>
          <w:p w:rsidR="00876E51" w:rsidRPr="00684B6B" w:rsidRDefault="00512732" w:rsidP="00512732">
            <w:pPr>
              <w:spacing w:line="380" w:lineRule="exact"/>
              <w:jc w:val="lef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自</w:t>
            </w:r>
            <w:r w:rsidRPr="00684B6B">
              <w:rPr>
                <w:rFonts w:asciiTheme="minorEastAsia" w:eastAsiaTheme="minorEastAsia" w:hAnsiTheme="minorEastAsia"/>
                <w:sz w:val="22"/>
                <w:szCs w:val="22"/>
              </w:rPr>
              <w:t xml:space="preserve">  </w:t>
            </w:r>
            <w:r w:rsidR="00371A7B">
              <w:rPr>
                <w:rFonts w:asciiTheme="minorEastAsia" w:eastAsiaTheme="minorEastAsia" w:hAnsiTheme="minorEastAsia" w:hint="eastAsia"/>
                <w:sz w:val="22"/>
                <w:szCs w:val="22"/>
              </w:rPr>
              <w:t>令和</w:t>
            </w:r>
            <w:r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年</w:t>
            </w:r>
            <w:r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月</w:t>
            </w:r>
            <w:r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日</w:t>
            </w:r>
            <w:r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至</w:t>
            </w:r>
            <w:r w:rsidRPr="00684B6B">
              <w:rPr>
                <w:rFonts w:asciiTheme="minorEastAsia" w:eastAsiaTheme="minorEastAsia" w:hAnsiTheme="minorEastAsia"/>
                <w:sz w:val="22"/>
                <w:szCs w:val="22"/>
              </w:rPr>
              <w:t xml:space="preserve">  </w:t>
            </w:r>
            <w:r w:rsidR="006077B5">
              <w:rPr>
                <w:rFonts w:asciiTheme="minorEastAsia" w:eastAsiaTheme="minorEastAsia" w:hAnsiTheme="minorEastAsia" w:hint="eastAsia"/>
                <w:sz w:val="22"/>
                <w:szCs w:val="22"/>
              </w:rPr>
              <w:t>令和</w:t>
            </w:r>
            <w:r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年</w:t>
            </w:r>
            <w:r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月</w:t>
            </w:r>
            <w:r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日</w:t>
            </w: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vMerge w:val="restart"/>
            <w:tcBorders>
              <w:top w:val="single" w:sz="4" w:space="0" w:color="auto"/>
              <w:left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34"/>
                <w:sz w:val="22"/>
                <w:szCs w:val="22"/>
                <w:fitText w:val="1952" w:id="-1731469309"/>
              </w:rPr>
              <w:t>貯蔵する火薬</w:t>
            </w:r>
            <w:r w:rsidRPr="00684B6B">
              <w:rPr>
                <w:rFonts w:asciiTheme="minorEastAsia" w:eastAsiaTheme="minorEastAsia" w:hAnsiTheme="minorEastAsia" w:hint="eastAsia"/>
                <w:spacing w:val="2"/>
                <w:sz w:val="22"/>
                <w:szCs w:val="22"/>
                <w:fitText w:val="1952" w:id="-1731469309"/>
              </w:rPr>
              <w:t>類</w:t>
            </w:r>
          </w:p>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34"/>
                <w:sz w:val="22"/>
                <w:szCs w:val="22"/>
                <w:fitText w:val="1952" w:id="-1731469308"/>
              </w:rPr>
              <w:t>の種類及び最</w:t>
            </w:r>
            <w:r w:rsidRPr="00684B6B">
              <w:rPr>
                <w:rFonts w:asciiTheme="minorEastAsia" w:eastAsiaTheme="minorEastAsia" w:hAnsiTheme="minorEastAsia" w:hint="eastAsia"/>
                <w:spacing w:val="2"/>
                <w:sz w:val="22"/>
                <w:szCs w:val="22"/>
                <w:fitText w:val="1952" w:id="-1731469308"/>
              </w:rPr>
              <w:t>大</w:t>
            </w:r>
          </w:p>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323"/>
                <w:sz w:val="22"/>
                <w:szCs w:val="22"/>
                <w:fitText w:val="1952" w:id="-1731469307"/>
              </w:rPr>
              <w:t>貯蔵</w:t>
            </w:r>
            <w:r w:rsidRPr="00684B6B">
              <w:rPr>
                <w:rFonts w:asciiTheme="minorEastAsia" w:eastAsiaTheme="minorEastAsia" w:hAnsiTheme="minorEastAsia" w:hint="eastAsia"/>
                <w:sz w:val="22"/>
                <w:szCs w:val="22"/>
                <w:fitText w:val="1952" w:id="-1731469307"/>
              </w:rPr>
              <w:t>量</w:t>
            </w:r>
          </w:p>
        </w:tc>
        <w:tc>
          <w:tcPr>
            <w:tcW w:w="1273"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jc w:val="center"/>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火　薬</w:t>
            </w:r>
          </w:p>
        </w:tc>
        <w:tc>
          <w:tcPr>
            <w:tcW w:w="1195"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jc w:val="center"/>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爆　薬</w:t>
            </w:r>
          </w:p>
        </w:tc>
        <w:tc>
          <w:tcPr>
            <w:tcW w:w="1196"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jc w:val="center"/>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電気雷管</w:t>
            </w:r>
          </w:p>
        </w:tc>
        <w:tc>
          <w:tcPr>
            <w:tcW w:w="1195"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p>
        </w:tc>
        <w:tc>
          <w:tcPr>
            <w:tcW w:w="1196"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vMerge/>
            <w:tcBorders>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p>
        </w:tc>
        <w:tc>
          <w:tcPr>
            <w:tcW w:w="1273" w:type="dxa"/>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jc w:val="right"/>
              <w:rPr>
                <w:rFonts w:asciiTheme="minorEastAsia" w:eastAsiaTheme="minorEastAsia" w:hAnsiTheme="minorEastAsia"/>
                <w:sz w:val="22"/>
                <w:szCs w:val="22"/>
              </w:rPr>
            </w:pPr>
          </w:p>
          <w:p w:rsidR="00876E51" w:rsidRPr="00684B6B" w:rsidRDefault="00876E51" w:rsidP="00876E51">
            <w:pPr>
              <w:spacing w:line="380" w:lineRule="exact"/>
              <w:jc w:val="right"/>
              <w:rPr>
                <w:rFonts w:asciiTheme="minorEastAsia" w:eastAsiaTheme="minorEastAsia" w:hAnsiTheme="minorEastAsia"/>
                <w:sz w:val="22"/>
                <w:szCs w:val="22"/>
              </w:rPr>
            </w:pPr>
          </w:p>
          <w:p w:rsidR="00876E51" w:rsidRPr="00684B6B" w:rsidRDefault="00876E51" w:rsidP="00876E51">
            <w:pPr>
              <w:spacing w:line="380" w:lineRule="exact"/>
              <w:jc w:val="righ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w:t>
            </w:r>
          </w:p>
        </w:tc>
        <w:tc>
          <w:tcPr>
            <w:tcW w:w="1195" w:type="dxa"/>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jc w:val="right"/>
              <w:rPr>
                <w:rFonts w:asciiTheme="minorEastAsia" w:eastAsiaTheme="minorEastAsia" w:hAnsiTheme="minorEastAsia"/>
                <w:sz w:val="22"/>
                <w:szCs w:val="22"/>
              </w:rPr>
            </w:pPr>
          </w:p>
          <w:p w:rsidR="00876E51" w:rsidRPr="00684B6B" w:rsidRDefault="00876E51" w:rsidP="00876E51">
            <w:pPr>
              <w:spacing w:line="380" w:lineRule="exact"/>
              <w:jc w:val="right"/>
              <w:rPr>
                <w:rFonts w:asciiTheme="minorEastAsia" w:eastAsiaTheme="minorEastAsia" w:hAnsiTheme="minorEastAsia"/>
                <w:sz w:val="22"/>
                <w:szCs w:val="22"/>
              </w:rPr>
            </w:pPr>
          </w:p>
          <w:p w:rsidR="00876E51" w:rsidRPr="00684B6B" w:rsidRDefault="00876E51" w:rsidP="00876E51">
            <w:pPr>
              <w:spacing w:line="380" w:lineRule="exact"/>
              <w:jc w:val="righ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w:t>
            </w:r>
          </w:p>
        </w:tc>
        <w:tc>
          <w:tcPr>
            <w:tcW w:w="1196" w:type="dxa"/>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jc w:val="right"/>
              <w:rPr>
                <w:rFonts w:asciiTheme="minorEastAsia" w:eastAsiaTheme="minorEastAsia" w:hAnsiTheme="minorEastAsia"/>
                <w:sz w:val="22"/>
                <w:szCs w:val="22"/>
              </w:rPr>
            </w:pPr>
          </w:p>
          <w:p w:rsidR="00876E51" w:rsidRPr="00684B6B" w:rsidRDefault="00876E51" w:rsidP="00876E51">
            <w:pPr>
              <w:spacing w:line="380" w:lineRule="exact"/>
              <w:jc w:val="right"/>
              <w:rPr>
                <w:rFonts w:asciiTheme="minorEastAsia" w:eastAsiaTheme="minorEastAsia" w:hAnsiTheme="minorEastAsia"/>
                <w:sz w:val="22"/>
                <w:szCs w:val="22"/>
              </w:rPr>
            </w:pPr>
          </w:p>
          <w:p w:rsidR="00876E51" w:rsidRPr="00684B6B" w:rsidRDefault="00876E51" w:rsidP="00876E51">
            <w:pPr>
              <w:spacing w:line="380" w:lineRule="exact"/>
              <w:jc w:val="righ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個</w:t>
            </w:r>
          </w:p>
        </w:tc>
        <w:tc>
          <w:tcPr>
            <w:tcW w:w="1195" w:type="dxa"/>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1196" w:type="dxa"/>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pacing w:val="178"/>
                <w:sz w:val="22"/>
                <w:szCs w:val="22"/>
                <w:fitText w:val="1952" w:id="-1731469306"/>
              </w:rPr>
              <w:t>貯蔵期</w:t>
            </w:r>
            <w:r w:rsidRPr="00684B6B">
              <w:rPr>
                <w:rFonts w:asciiTheme="minorEastAsia" w:eastAsiaTheme="minorEastAsia" w:hAnsiTheme="minorEastAsia" w:hint="eastAsia"/>
                <w:spacing w:val="2"/>
                <w:sz w:val="22"/>
                <w:szCs w:val="22"/>
                <w:fitText w:val="1952" w:id="-1731469306"/>
              </w:rPr>
              <w:t>間</w:t>
            </w:r>
          </w:p>
        </w:tc>
        <w:tc>
          <w:tcPr>
            <w:tcW w:w="6055" w:type="dxa"/>
            <w:gridSpan w:val="5"/>
            <w:tcBorders>
              <w:top w:val="single" w:sz="4" w:space="0" w:color="auto"/>
              <w:left w:val="single" w:sz="4" w:space="0" w:color="auto"/>
              <w:bottom w:val="single" w:sz="4" w:space="0" w:color="auto"/>
              <w:right w:val="single" w:sz="4" w:space="0" w:color="auto"/>
            </w:tcBorders>
            <w:vAlign w:val="center"/>
          </w:tcPr>
          <w:p w:rsidR="00876E51" w:rsidRPr="00684B6B" w:rsidRDefault="00876E51" w:rsidP="00876E51">
            <w:pPr>
              <w:spacing w:line="38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指示日より、　　　　日間</w:t>
            </w: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876E51" w:rsidRPr="00684B6B" w:rsidRDefault="00876E51" w:rsidP="00512732">
            <w:pPr>
              <w:spacing w:line="380" w:lineRule="exact"/>
              <w:jc w:val="center"/>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※受</w:t>
            </w:r>
            <w:r w:rsidR="00512732" w:rsidRPr="00684B6B">
              <w:rPr>
                <w:rFonts w:asciiTheme="minorEastAsia" w:eastAsiaTheme="minorEastAsia" w:hAnsiTheme="minorEastAsia" w:hint="eastAsia"/>
                <w:sz w:val="22"/>
                <w:szCs w:val="22"/>
              </w:rPr>
              <w:t xml:space="preserve">　</w:t>
            </w:r>
            <w:r w:rsidR="00512732"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付</w:t>
            </w:r>
            <w:r w:rsidR="00512732" w:rsidRPr="00684B6B">
              <w:rPr>
                <w:rFonts w:asciiTheme="minorEastAsia" w:eastAsiaTheme="minorEastAsia" w:hAnsiTheme="minorEastAsia"/>
                <w:sz w:val="22"/>
                <w:szCs w:val="22"/>
              </w:rPr>
              <w:t xml:space="preserve"> </w:t>
            </w:r>
            <w:r w:rsidR="00512732" w:rsidRPr="00684B6B">
              <w:rPr>
                <w:rFonts w:asciiTheme="minorEastAsia" w:eastAsiaTheme="minorEastAsia" w:hAnsiTheme="minorEastAsia" w:hint="eastAsia"/>
                <w:sz w:val="22"/>
                <w:szCs w:val="22"/>
              </w:rPr>
              <w:t xml:space="preserve">　</w:t>
            </w:r>
            <w:r w:rsidRPr="00684B6B">
              <w:rPr>
                <w:rFonts w:asciiTheme="minorEastAsia" w:eastAsiaTheme="minorEastAsia" w:hAnsiTheme="minorEastAsia" w:hint="eastAsia"/>
                <w:sz w:val="22"/>
                <w:szCs w:val="22"/>
              </w:rPr>
              <w:t>欄</w:t>
            </w:r>
          </w:p>
        </w:tc>
        <w:tc>
          <w:tcPr>
            <w:tcW w:w="6055" w:type="dxa"/>
            <w:gridSpan w:val="5"/>
            <w:tcBorders>
              <w:top w:val="single" w:sz="4" w:space="0" w:color="auto"/>
              <w:left w:val="single" w:sz="4" w:space="0" w:color="auto"/>
              <w:bottom w:val="single" w:sz="4" w:space="0" w:color="auto"/>
              <w:right w:val="single" w:sz="4" w:space="0" w:color="auto"/>
            </w:tcBorders>
            <w:vAlign w:val="center"/>
          </w:tcPr>
          <w:p w:rsidR="00876E51" w:rsidRPr="00684B6B" w:rsidRDefault="00876E51" w:rsidP="00512732">
            <w:pPr>
              <w:spacing w:line="380" w:lineRule="exact"/>
              <w:jc w:val="center"/>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※経</w:t>
            </w:r>
            <w:r w:rsidR="00512732" w:rsidRPr="00684B6B">
              <w:rPr>
                <w:rFonts w:asciiTheme="minorEastAsia" w:eastAsiaTheme="minorEastAsia" w:hAnsiTheme="minorEastAsia" w:hint="eastAsia"/>
                <w:sz w:val="22"/>
                <w:szCs w:val="22"/>
              </w:rPr>
              <w:t xml:space="preserve">　</w:t>
            </w:r>
            <w:r w:rsidR="00512732"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過</w:t>
            </w:r>
            <w:r w:rsidR="00512732" w:rsidRPr="00684B6B">
              <w:rPr>
                <w:rFonts w:asciiTheme="minorEastAsia" w:eastAsiaTheme="minorEastAsia" w:hAnsiTheme="minorEastAsia" w:hint="eastAsia"/>
                <w:sz w:val="22"/>
                <w:szCs w:val="22"/>
              </w:rPr>
              <w:t xml:space="preserve">　</w:t>
            </w:r>
            <w:r w:rsidR="00512732" w:rsidRPr="00684B6B">
              <w:rPr>
                <w:rFonts w:asciiTheme="minorEastAsia" w:eastAsiaTheme="minorEastAsia" w:hAnsiTheme="minorEastAsia"/>
                <w:sz w:val="22"/>
                <w:szCs w:val="22"/>
              </w:rPr>
              <w:t xml:space="preserve"> </w:t>
            </w:r>
            <w:r w:rsidRPr="00684B6B">
              <w:rPr>
                <w:rFonts w:asciiTheme="minorEastAsia" w:eastAsiaTheme="minorEastAsia" w:hAnsiTheme="minorEastAsia" w:hint="eastAsia"/>
                <w:sz w:val="22"/>
                <w:szCs w:val="22"/>
              </w:rPr>
              <w:t>欄</w:t>
            </w: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512732">
        <w:tblPrEx>
          <w:tblCellMar>
            <w:top w:w="0" w:type="dxa"/>
            <w:bottom w:w="0" w:type="dxa"/>
          </w:tblCellMar>
        </w:tblPrEx>
        <w:trPr>
          <w:cantSplit/>
        </w:trPr>
        <w:tc>
          <w:tcPr>
            <w:tcW w:w="308" w:type="dxa"/>
            <w:vMerge/>
            <w:tcBorders>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2128" w:type="dxa"/>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c>
          <w:tcPr>
            <w:tcW w:w="6055" w:type="dxa"/>
            <w:gridSpan w:val="5"/>
            <w:tcBorders>
              <w:top w:val="single" w:sz="4" w:space="0" w:color="auto"/>
              <w:left w:val="single" w:sz="4" w:space="0" w:color="auto"/>
              <w:bottom w:val="single" w:sz="4" w:space="0" w:color="auto"/>
              <w:righ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p w:rsidR="00512732" w:rsidRPr="00684B6B" w:rsidRDefault="00512732" w:rsidP="00876E51">
            <w:pPr>
              <w:spacing w:line="380" w:lineRule="exact"/>
              <w:rPr>
                <w:rFonts w:asciiTheme="minorEastAsia" w:eastAsiaTheme="minorEastAsia" w:hAnsiTheme="minorEastAsia"/>
                <w:sz w:val="22"/>
                <w:szCs w:val="22"/>
              </w:rPr>
            </w:pPr>
          </w:p>
        </w:tc>
        <w:tc>
          <w:tcPr>
            <w:tcW w:w="329" w:type="dxa"/>
            <w:vMerge/>
            <w:tcBorders>
              <w:left w:val="single" w:sz="4" w:space="0" w:color="auto"/>
            </w:tcBorders>
          </w:tcPr>
          <w:p w:rsidR="00876E51" w:rsidRPr="00684B6B" w:rsidRDefault="00876E51" w:rsidP="00876E51">
            <w:pPr>
              <w:spacing w:line="380" w:lineRule="exact"/>
              <w:rPr>
                <w:rFonts w:asciiTheme="minorEastAsia" w:eastAsiaTheme="minorEastAsia" w:hAnsiTheme="minorEastAsia"/>
                <w:sz w:val="22"/>
                <w:szCs w:val="22"/>
              </w:rPr>
            </w:pPr>
          </w:p>
        </w:tc>
      </w:tr>
      <w:tr w:rsidR="00876E51" w:rsidRPr="00684B6B" w:rsidTr="00876E51">
        <w:tblPrEx>
          <w:tblCellMar>
            <w:top w:w="0" w:type="dxa"/>
            <w:bottom w:w="0" w:type="dxa"/>
          </w:tblCellMar>
        </w:tblPrEx>
        <w:trPr>
          <w:cantSplit/>
        </w:trPr>
        <w:tc>
          <w:tcPr>
            <w:tcW w:w="8820" w:type="dxa"/>
            <w:gridSpan w:val="8"/>
            <w:tcBorders>
              <w:bottom w:val="single" w:sz="4" w:space="0" w:color="auto"/>
            </w:tcBorders>
            <w:vAlign w:val="center"/>
          </w:tcPr>
          <w:p w:rsidR="00876E51" w:rsidRPr="00684B6B" w:rsidRDefault="00876E51" w:rsidP="006563A1">
            <w:pPr>
              <w:spacing w:line="36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添付書類</w:t>
            </w:r>
          </w:p>
          <w:p w:rsidR="006563A1" w:rsidRDefault="00876E51" w:rsidP="006563A1">
            <w:pPr>
              <w:spacing w:line="360" w:lineRule="exact"/>
              <w:ind w:left="672" w:hangingChars="300" w:hanging="672"/>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１　建築物にあっては火薬庫外貯蔵所工事設計明細書</w:t>
            </w:r>
            <w:r w:rsidR="006077B5">
              <w:rPr>
                <w:rFonts w:asciiTheme="minorEastAsia" w:eastAsiaTheme="minorEastAsia" w:hAnsiTheme="minorEastAsia" w:hint="eastAsia"/>
                <w:sz w:val="22"/>
                <w:szCs w:val="22"/>
              </w:rPr>
              <w:t>、</w:t>
            </w:r>
            <w:r w:rsidRPr="00684B6B">
              <w:rPr>
                <w:rFonts w:asciiTheme="minorEastAsia" w:eastAsiaTheme="minorEastAsia" w:hAnsiTheme="minorEastAsia" w:hint="eastAsia"/>
                <w:sz w:val="22"/>
                <w:szCs w:val="22"/>
              </w:rPr>
              <w:t>ロッカー等の設備にあ</w:t>
            </w:r>
          </w:p>
          <w:p w:rsidR="00876E51" w:rsidRPr="00684B6B" w:rsidRDefault="00876E51" w:rsidP="006563A1">
            <w:pPr>
              <w:spacing w:line="360" w:lineRule="exact"/>
              <w:ind w:leftChars="300" w:left="732"/>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っては設備の概要を示す図面及びその設備を設置した位置を示す建物の図面</w:t>
            </w:r>
          </w:p>
          <w:p w:rsidR="00876E51" w:rsidRPr="00684B6B" w:rsidRDefault="00876E51" w:rsidP="006563A1">
            <w:pPr>
              <w:spacing w:line="36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２　火薬庫外貯蔵所の周囲２００メートル以内の地形図</w:t>
            </w:r>
          </w:p>
          <w:p w:rsidR="006563A1" w:rsidRDefault="00876E51" w:rsidP="006563A1">
            <w:pPr>
              <w:spacing w:line="360" w:lineRule="exact"/>
              <w:ind w:left="672" w:hangingChars="300" w:hanging="672"/>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注１　氏名又は代表者の氏名については</w:t>
            </w:r>
            <w:r w:rsidR="006077B5">
              <w:rPr>
                <w:rFonts w:asciiTheme="minorEastAsia" w:eastAsiaTheme="minorEastAsia" w:hAnsiTheme="minorEastAsia" w:hint="eastAsia"/>
                <w:sz w:val="22"/>
                <w:szCs w:val="22"/>
              </w:rPr>
              <w:t>、</w:t>
            </w:r>
            <w:bookmarkStart w:id="0" w:name="_GoBack"/>
            <w:r w:rsidRPr="00684B6B">
              <w:rPr>
                <w:rFonts w:asciiTheme="minorEastAsia" w:eastAsiaTheme="minorEastAsia" w:hAnsiTheme="minorEastAsia" w:hint="eastAsia"/>
                <w:sz w:val="22"/>
                <w:szCs w:val="22"/>
              </w:rPr>
              <w:t>記名押印又は署名</w:t>
            </w:r>
            <w:bookmarkEnd w:id="0"/>
            <w:r w:rsidRPr="00684B6B">
              <w:rPr>
                <w:rFonts w:asciiTheme="minorEastAsia" w:eastAsiaTheme="minorEastAsia" w:hAnsiTheme="minorEastAsia" w:hint="eastAsia"/>
                <w:sz w:val="22"/>
                <w:szCs w:val="22"/>
              </w:rPr>
              <w:t>のいずれかにより記</w:t>
            </w:r>
          </w:p>
          <w:p w:rsidR="00876E51" w:rsidRPr="00684B6B" w:rsidRDefault="00876E51" w:rsidP="006563A1">
            <w:pPr>
              <w:spacing w:line="360" w:lineRule="exact"/>
              <w:ind w:leftChars="300" w:left="732"/>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載してください。</w:t>
            </w:r>
          </w:p>
          <w:p w:rsidR="00684B6B" w:rsidRDefault="00876E51" w:rsidP="006563A1">
            <w:pPr>
              <w:spacing w:line="360" w:lineRule="exact"/>
              <w:rPr>
                <w:rFonts w:asciiTheme="minorEastAsia" w:eastAsiaTheme="minorEastAsia" w:hAnsiTheme="minorEastAsia"/>
                <w:sz w:val="22"/>
                <w:szCs w:val="22"/>
              </w:rPr>
            </w:pPr>
            <w:r w:rsidRPr="00684B6B">
              <w:rPr>
                <w:rFonts w:asciiTheme="minorEastAsia" w:eastAsiaTheme="minorEastAsia" w:hAnsiTheme="minorEastAsia" w:hint="eastAsia"/>
                <w:sz w:val="22"/>
                <w:szCs w:val="22"/>
              </w:rPr>
              <w:t xml:space="preserve">　　２　※印の欄は，記載しないでください。</w:t>
            </w:r>
          </w:p>
          <w:p w:rsidR="006563A1" w:rsidRPr="00684B6B" w:rsidRDefault="006563A1" w:rsidP="006563A1">
            <w:pPr>
              <w:spacing w:line="360" w:lineRule="exact"/>
              <w:rPr>
                <w:rFonts w:asciiTheme="minorEastAsia" w:eastAsiaTheme="minorEastAsia" w:hAnsiTheme="minorEastAsia"/>
                <w:sz w:val="22"/>
                <w:szCs w:val="22"/>
              </w:rPr>
            </w:pPr>
          </w:p>
        </w:tc>
      </w:tr>
    </w:tbl>
    <w:p w:rsidR="00200073" w:rsidRPr="006563A1" w:rsidRDefault="00200073" w:rsidP="00126B6E"/>
    <w:sectPr w:rsidR="00200073" w:rsidRPr="006563A1">
      <w:type w:val="continuous"/>
      <w:pgSz w:w="11906" w:h="16838"/>
      <w:pgMar w:top="1700" w:right="1418" w:bottom="850" w:left="1418" w:header="720" w:footer="720" w:gutter="0"/>
      <w:pgNumType w:start="1"/>
      <w:cols w:space="720"/>
      <w:noEndnote/>
      <w:docGrid w:type="linesAndChars" w:linePitch="47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974" w:rsidRDefault="001B6974">
      <w:r>
        <w:separator/>
      </w:r>
    </w:p>
  </w:endnote>
  <w:endnote w:type="continuationSeparator" w:id="0">
    <w:p w:rsidR="001B6974" w:rsidRDefault="001B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974" w:rsidRDefault="001B6974">
      <w:r>
        <w:rPr>
          <w:rFonts w:hAnsi="Times New Roman" w:cs="Times New Roman"/>
          <w:color w:val="auto"/>
          <w:sz w:val="2"/>
          <w:szCs w:val="2"/>
        </w:rPr>
        <w:continuationSeparator/>
      </w:r>
    </w:p>
  </w:footnote>
  <w:footnote w:type="continuationSeparator" w:id="0">
    <w:p w:rsidR="001B6974" w:rsidRDefault="001B6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4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73"/>
    <w:rsid w:val="0005119A"/>
    <w:rsid w:val="000B15F7"/>
    <w:rsid w:val="00126B6E"/>
    <w:rsid w:val="001B6974"/>
    <w:rsid w:val="00200073"/>
    <w:rsid w:val="002459A3"/>
    <w:rsid w:val="002E5911"/>
    <w:rsid w:val="00371A7B"/>
    <w:rsid w:val="004417FD"/>
    <w:rsid w:val="00512732"/>
    <w:rsid w:val="006077B5"/>
    <w:rsid w:val="006563A1"/>
    <w:rsid w:val="0066679E"/>
    <w:rsid w:val="00684B6B"/>
    <w:rsid w:val="00876E51"/>
    <w:rsid w:val="008C04F9"/>
    <w:rsid w:val="00B06F2F"/>
    <w:rsid w:val="00B57FDE"/>
    <w:rsid w:val="00DD215C"/>
    <w:rsid w:val="00E00269"/>
    <w:rsid w:val="00F13C6F"/>
    <w:rsid w:val="00F2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92419A"/>
  <w14:defaultImageDpi w14:val="0"/>
  <w15:docId w15:val="{86C29245-2283-4373-9869-5796D79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459A3"/>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F13C6F"/>
    <w:pPr>
      <w:tabs>
        <w:tab w:val="center" w:pos="4252"/>
        <w:tab w:val="right" w:pos="8504"/>
      </w:tabs>
      <w:snapToGrid w:val="0"/>
    </w:pPr>
  </w:style>
  <w:style w:type="character" w:customStyle="1" w:styleId="a6">
    <w:name w:val="ヘッダー (文字)"/>
    <w:basedOn w:val="a0"/>
    <w:link w:val="a5"/>
    <w:uiPriority w:val="99"/>
    <w:locked/>
    <w:rsid w:val="00F13C6F"/>
    <w:rPr>
      <w:rFonts w:ascii="ＭＳ 明朝" w:eastAsia="ＭＳ 明朝" w:cs="ＭＳ 明朝"/>
      <w:color w:val="000000"/>
      <w:kern w:val="0"/>
      <w:sz w:val="24"/>
      <w:szCs w:val="24"/>
    </w:rPr>
  </w:style>
  <w:style w:type="paragraph" w:styleId="a7">
    <w:name w:val="footer"/>
    <w:basedOn w:val="a"/>
    <w:link w:val="a8"/>
    <w:uiPriority w:val="99"/>
    <w:unhideWhenUsed/>
    <w:rsid w:val="00F13C6F"/>
    <w:pPr>
      <w:tabs>
        <w:tab w:val="center" w:pos="4252"/>
        <w:tab w:val="right" w:pos="8504"/>
      </w:tabs>
      <w:snapToGrid w:val="0"/>
    </w:pPr>
  </w:style>
  <w:style w:type="character" w:customStyle="1" w:styleId="a8">
    <w:name w:val="フッター (文字)"/>
    <w:basedOn w:val="a0"/>
    <w:link w:val="a7"/>
    <w:uiPriority w:val="99"/>
    <w:locked/>
    <w:rsid w:val="00F13C6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福江市</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福江市</dc:creator>
  <cp:keywords/>
  <dc:description/>
  <cp:lastModifiedBy>消防本部　消防課</cp:lastModifiedBy>
  <cp:revision>2</cp:revision>
  <cp:lastPrinted>2012-04-20T05:26:00Z</cp:lastPrinted>
  <dcterms:created xsi:type="dcterms:W3CDTF">2021-08-25T06:49:00Z</dcterms:created>
  <dcterms:modified xsi:type="dcterms:W3CDTF">2021-08-25T06:49:00Z</dcterms:modified>
</cp:coreProperties>
</file>